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C0" w:rsidRDefault="006B6AC0" w:rsidP="006B6AC0">
      <w:pPr>
        <w:rPr>
          <w:b/>
        </w:rPr>
      </w:pPr>
      <w:r>
        <w:rPr>
          <w:b/>
        </w:rPr>
        <w:t>FORM- 4</w:t>
      </w:r>
    </w:p>
    <w:p w:rsidR="006B6AC0" w:rsidRDefault="006B6AC0" w:rsidP="006B6AC0">
      <w:pPr>
        <w:rPr>
          <w:b/>
        </w:rPr>
      </w:pPr>
    </w:p>
    <w:p w:rsidR="006B6AC0" w:rsidRDefault="006B6AC0" w:rsidP="006B6AC0">
      <w:pPr>
        <w:jc w:val="center"/>
        <w:rPr>
          <w:b/>
        </w:rPr>
      </w:pPr>
      <w:r>
        <w:rPr>
          <w:b/>
        </w:rPr>
        <w:t>KISMİ ZAMANLI ÇALIŞACAK ÖĞRENCİ LİSTESİ</w:t>
      </w:r>
    </w:p>
    <w:p w:rsidR="006B6AC0" w:rsidRDefault="006B6AC0" w:rsidP="006B6AC0"/>
    <w:p w:rsidR="006B6AC0" w:rsidRDefault="006B6AC0" w:rsidP="006B6AC0"/>
    <w:p w:rsidR="006B6AC0" w:rsidRDefault="006B6AC0" w:rsidP="006B6AC0">
      <w:r>
        <w:t xml:space="preserve">BİRİMİ  </w:t>
      </w:r>
      <w:proofErr w:type="gramStart"/>
      <w:r>
        <w:t>:…………………………………………………………</w:t>
      </w:r>
      <w:proofErr w:type="gramEnd"/>
    </w:p>
    <w:p w:rsidR="006B6AC0" w:rsidRDefault="006B6AC0" w:rsidP="006B6AC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5"/>
        <w:gridCol w:w="3742"/>
        <w:gridCol w:w="1055"/>
      </w:tblGrid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>
            <w:pPr>
              <w:jc w:val="center"/>
            </w:pPr>
            <w:r>
              <w:t>ÇALIŞTIRILACAK İŞİN ADI</w:t>
            </w:r>
          </w:p>
        </w:tc>
        <w:tc>
          <w:tcPr>
            <w:tcW w:w="3969" w:type="dxa"/>
          </w:tcPr>
          <w:p w:rsidR="006B6AC0" w:rsidRDefault="006B6AC0" w:rsidP="00B35B6E">
            <w:pPr>
              <w:jc w:val="center"/>
            </w:pPr>
            <w:r>
              <w:t>ÖĞRENCİNİN ADI SOYADI</w:t>
            </w:r>
          </w:p>
        </w:tc>
        <w:tc>
          <w:tcPr>
            <w:tcW w:w="1089" w:type="dxa"/>
          </w:tcPr>
          <w:p w:rsidR="006B6AC0" w:rsidRDefault="006B6AC0" w:rsidP="00B35B6E">
            <w:pPr>
              <w:jc w:val="center"/>
            </w:pPr>
            <w:r>
              <w:t>ASIL</w:t>
            </w:r>
          </w:p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  <w:tr w:rsidR="006B6AC0" w:rsidTr="00B35B6E">
        <w:trPr>
          <w:trHeight w:val="567"/>
          <w:jc w:val="center"/>
        </w:trPr>
        <w:tc>
          <w:tcPr>
            <w:tcW w:w="4495" w:type="dxa"/>
          </w:tcPr>
          <w:p w:rsidR="006B6AC0" w:rsidRDefault="006B6AC0" w:rsidP="00B35B6E"/>
        </w:tc>
        <w:tc>
          <w:tcPr>
            <w:tcW w:w="3969" w:type="dxa"/>
          </w:tcPr>
          <w:p w:rsidR="006B6AC0" w:rsidRDefault="006B6AC0" w:rsidP="00B35B6E"/>
        </w:tc>
        <w:tc>
          <w:tcPr>
            <w:tcW w:w="1089" w:type="dxa"/>
          </w:tcPr>
          <w:p w:rsidR="006B6AC0" w:rsidRDefault="006B6AC0" w:rsidP="00B35B6E"/>
        </w:tc>
      </w:tr>
    </w:tbl>
    <w:p w:rsidR="006B6AC0" w:rsidRDefault="006B6AC0" w:rsidP="006B6AC0"/>
    <w:p w:rsidR="006B6AC0" w:rsidRDefault="006B6AC0" w:rsidP="006B6AC0"/>
    <w:p w:rsidR="006B6AC0" w:rsidRDefault="006B6AC0" w:rsidP="006B6AC0">
      <w:r w:rsidRPr="004A6862">
        <w:rPr>
          <w:b/>
          <w:u w:val="single"/>
        </w:rPr>
        <w:t>Not:</w:t>
      </w:r>
      <w:r w:rsidRPr="004A6862">
        <w:rPr>
          <w:b/>
        </w:rPr>
        <w:t xml:space="preserve"> Yedek öğrenci ismi bildirilmeyecektir.</w:t>
      </w:r>
      <w:r>
        <w:rPr>
          <w:b/>
        </w:rPr>
        <w:t xml:space="preserve"> Öğrenci işten ayrılırsa veya çıkartılırsa tekrar öğrenci eklenmeyecektir.</w:t>
      </w:r>
    </w:p>
    <w:p w:rsidR="006B6AC0" w:rsidRDefault="006B6AC0" w:rsidP="006B6AC0"/>
    <w:p w:rsidR="006B6AC0" w:rsidRDefault="006B6AC0" w:rsidP="006B6AC0"/>
    <w:p w:rsidR="006B6AC0" w:rsidRDefault="006B6AC0" w:rsidP="006B6AC0"/>
    <w:p w:rsidR="006B6AC0" w:rsidRDefault="006B6AC0" w:rsidP="006B6AC0"/>
    <w:p w:rsidR="006B6AC0" w:rsidRDefault="006B6AC0" w:rsidP="006B6AC0"/>
    <w:p w:rsidR="006B6AC0" w:rsidRPr="005B2052" w:rsidRDefault="006B6AC0" w:rsidP="006B6AC0">
      <w:pPr>
        <w:rPr>
          <w:b/>
        </w:rPr>
      </w:pPr>
      <w:r w:rsidRPr="005B2052">
        <w:rPr>
          <w:b/>
        </w:rPr>
        <w:t xml:space="preserve">Birim Yöneticisi                          Üye                                </w:t>
      </w:r>
      <w:proofErr w:type="spellStart"/>
      <w:r w:rsidRPr="005B2052">
        <w:rPr>
          <w:b/>
        </w:rPr>
        <w:t>Üye</w:t>
      </w:r>
      <w:proofErr w:type="spellEnd"/>
      <w:r w:rsidRPr="005B2052">
        <w:rPr>
          <w:b/>
        </w:rPr>
        <w:t xml:space="preserve">                              </w:t>
      </w:r>
      <w:proofErr w:type="spellStart"/>
      <w:r w:rsidRPr="005B2052">
        <w:rPr>
          <w:b/>
        </w:rPr>
        <w:t>Üye</w:t>
      </w:r>
      <w:bookmarkStart w:id="0" w:name="_GoBack"/>
      <w:bookmarkEnd w:id="0"/>
      <w:proofErr w:type="spellEnd"/>
    </w:p>
    <w:sectPr w:rsidR="006B6AC0" w:rsidRPr="005B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5B"/>
    <w:rsid w:val="001F605B"/>
    <w:rsid w:val="00492381"/>
    <w:rsid w:val="006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2099C-78AB-4915-B6C5-1886411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2</cp:revision>
  <dcterms:created xsi:type="dcterms:W3CDTF">2017-09-13T07:51:00Z</dcterms:created>
  <dcterms:modified xsi:type="dcterms:W3CDTF">2017-09-13T07:52:00Z</dcterms:modified>
</cp:coreProperties>
</file>